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CC" w:rsidRDefault="0067122C" w:rsidP="007054CC">
      <w:pPr>
        <w:rPr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551774" cy="9258300"/>
            <wp:effectExtent l="0" t="0" r="1905" b="0"/>
            <wp:docPr id="3" name="Рисунок 3" descr="E:\Мои документы\Завуч\Для сайта Е.В\сканирование титульные\ПОЛОЖЕНИЕ О ПРИЕМ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Завуч\Для сайта Е.В\сканирование титульные\ПОЛОЖЕНИЕ О ПРИЕМ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022" cy="926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054CC">
        <w:rPr>
          <w:sz w:val="28"/>
          <w:szCs w:val="28"/>
        </w:rPr>
        <w:lastRenderedPageBreak/>
        <w:t>Составители:</w:t>
      </w:r>
    </w:p>
    <w:p w:rsidR="007054CC" w:rsidRDefault="007054CC" w:rsidP="007054C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учебно-воспитательной работе Е.В. </w:t>
      </w:r>
      <w:r w:rsidR="00F61FE0">
        <w:rPr>
          <w:sz w:val="28"/>
          <w:szCs w:val="28"/>
        </w:rPr>
        <w:t>Калинина</w:t>
      </w:r>
      <w:r>
        <w:rPr>
          <w:sz w:val="28"/>
          <w:szCs w:val="28"/>
        </w:rPr>
        <w:t>, ответственный секретарь приемной комиссии И.С. Петрова</w:t>
      </w:r>
    </w:p>
    <w:p w:rsidR="007054CC" w:rsidRDefault="007054CC" w:rsidP="007054CC">
      <w:pPr>
        <w:rPr>
          <w:sz w:val="28"/>
          <w:szCs w:val="28"/>
        </w:rPr>
      </w:pPr>
      <w:r>
        <w:rPr>
          <w:sz w:val="28"/>
          <w:szCs w:val="28"/>
        </w:rPr>
        <w:t>Сокращения</w:t>
      </w:r>
    </w:p>
    <w:p w:rsidR="007054CC" w:rsidRDefault="007054CC" w:rsidP="007054CC">
      <w:pPr>
        <w:rPr>
          <w:sz w:val="28"/>
          <w:szCs w:val="28"/>
        </w:rPr>
      </w:pPr>
      <w:r>
        <w:rPr>
          <w:sz w:val="28"/>
          <w:szCs w:val="28"/>
        </w:rPr>
        <w:t>РФ – Российская Федерация</w:t>
      </w:r>
    </w:p>
    <w:p w:rsidR="007054CC" w:rsidRDefault="007054CC" w:rsidP="007054CC">
      <w:pPr>
        <w:jc w:val="center"/>
        <w:rPr>
          <w:b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F61FE0" w:rsidRDefault="00F61FE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1EB" w:rsidRDefault="007E31EB" w:rsidP="007054CC">
      <w:pPr>
        <w:jc w:val="center"/>
        <w:rPr>
          <w:b/>
          <w:sz w:val="28"/>
          <w:szCs w:val="28"/>
        </w:rPr>
      </w:pPr>
    </w:p>
    <w:p w:rsidR="00394E15" w:rsidRPr="000941E1" w:rsidRDefault="007054CC" w:rsidP="000941E1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41E1" w:rsidRPr="000941E1" w:rsidRDefault="000941E1" w:rsidP="000941E1">
      <w:pPr>
        <w:pStyle w:val="a5"/>
        <w:rPr>
          <w:b/>
          <w:sz w:val="28"/>
          <w:szCs w:val="28"/>
        </w:rPr>
      </w:pPr>
    </w:p>
    <w:p w:rsidR="007054CC" w:rsidRDefault="007054CC" w:rsidP="00F575A1">
      <w:pPr>
        <w:jc w:val="both"/>
        <w:rPr>
          <w:sz w:val="28"/>
          <w:szCs w:val="28"/>
          <w:lang w:bidi="he-IL"/>
        </w:rPr>
      </w:pPr>
      <w:r w:rsidRPr="007054CC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 положение разработано</w:t>
      </w:r>
      <w:r>
        <w:rPr>
          <w:sz w:val="28"/>
          <w:szCs w:val="28"/>
          <w:lang w:bidi="he-IL"/>
        </w:rPr>
        <w:t xml:space="preserve"> на основании:</w:t>
      </w:r>
    </w:p>
    <w:p w:rsidR="00D97A8B" w:rsidRDefault="00163532" w:rsidP="00D9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819">
        <w:rPr>
          <w:sz w:val="28"/>
          <w:szCs w:val="28"/>
        </w:rPr>
        <w:t xml:space="preserve"> </w:t>
      </w:r>
      <w:r w:rsidR="00D97A8B">
        <w:rPr>
          <w:sz w:val="28"/>
          <w:szCs w:val="28"/>
        </w:rPr>
        <w:t xml:space="preserve">Федерального Закона </w:t>
      </w:r>
      <w:r w:rsidR="00D97A8B" w:rsidRPr="00D97A8B">
        <w:rPr>
          <w:sz w:val="28"/>
          <w:szCs w:val="28"/>
        </w:rPr>
        <w:t xml:space="preserve"> Российской Федерац</w:t>
      </w:r>
      <w:r w:rsidR="00D97A8B">
        <w:rPr>
          <w:sz w:val="28"/>
          <w:szCs w:val="28"/>
        </w:rPr>
        <w:t xml:space="preserve">ии от 29.12.2012 № 273 – ФЗ «Об </w:t>
      </w:r>
      <w:r w:rsidR="00D97A8B" w:rsidRPr="00D97A8B">
        <w:rPr>
          <w:sz w:val="28"/>
          <w:szCs w:val="28"/>
        </w:rPr>
        <w:t>образовании в Российской Федерации» (с последующими дополнениями);</w:t>
      </w:r>
    </w:p>
    <w:p w:rsidR="00D97A8B" w:rsidRDefault="00D97A8B" w:rsidP="00163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819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риказа </w:t>
      </w:r>
      <w:r w:rsidRPr="00D97A8B">
        <w:rPr>
          <w:sz w:val="28"/>
          <w:szCs w:val="28"/>
        </w:rPr>
        <w:t xml:space="preserve"> Минобрнауки России «Об утверждени</w:t>
      </w:r>
      <w:r>
        <w:rPr>
          <w:sz w:val="28"/>
          <w:szCs w:val="28"/>
        </w:rPr>
        <w:t xml:space="preserve">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</w:t>
      </w:r>
      <w:r w:rsidRPr="00D97A8B">
        <w:rPr>
          <w:sz w:val="28"/>
          <w:szCs w:val="28"/>
        </w:rPr>
        <w:t>образовательным программам среднего професс</w:t>
      </w:r>
      <w:r>
        <w:rPr>
          <w:sz w:val="28"/>
          <w:szCs w:val="28"/>
        </w:rPr>
        <w:t xml:space="preserve">ионального образования»; </w:t>
      </w:r>
    </w:p>
    <w:p w:rsidR="00D97A8B" w:rsidRDefault="007054CC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>1.2.Приемная комиссия в своей работе руководствуется:</w:t>
      </w:r>
      <w:r w:rsidR="00D97A8B" w:rsidRPr="00D97A8B">
        <w:rPr>
          <w:sz w:val="28"/>
          <w:szCs w:val="28"/>
        </w:rPr>
        <w:t xml:space="preserve"> </w:t>
      </w:r>
    </w:p>
    <w:p w:rsidR="007054CC" w:rsidRDefault="00D97A8B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 Законом </w:t>
      </w:r>
      <w:r w:rsidRPr="00D97A8B">
        <w:rPr>
          <w:sz w:val="28"/>
          <w:szCs w:val="28"/>
        </w:rPr>
        <w:t xml:space="preserve"> Российской Федерац</w:t>
      </w:r>
      <w:r>
        <w:rPr>
          <w:sz w:val="28"/>
          <w:szCs w:val="28"/>
        </w:rPr>
        <w:t xml:space="preserve">ии от 29.12.2012 № 273 – ФЗ «Об </w:t>
      </w:r>
      <w:r w:rsidRPr="00D97A8B">
        <w:rPr>
          <w:sz w:val="28"/>
          <w:szCs w:val="28"/>
        </w:rPr>
        <w:t>образовании в Российской Федерации» (с последующими дополнениями);</w:t>
      </w:r>
    </w:p>
    <w:p w:rsidR="00F01819" w:rsidRDefault="00F01819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r w:rsidRPr="00D97A8B">
        <w:rPr>
          <w:sz w:val="28"/>
          <w:szCs w:val="28"/>
        </w:rPr>
        <w:t xml:space="preserve"> Минобрнауки России «Об утверждени</w:t>
      </w:r>
      <w:r>
        <w:rPr>
          <w:sz w:val="28"/>
          <w:szCs w:val="28"/>
        </w:rPr>
        <w:t xml:space="preserve">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</w:t>
      </w:r>
      <w:r w:rsidRPr="00D97A8B">
        <w:rPr>
          <w:sz w:val="28"/>
          <w:szCs w:val="28"/>
        </w:rPr>
        <w:t>образовательным программам среднего професс</w:t>
      </w:r>
      <w:r>
        <w:rPr>
          <w:sz w:val="28"/>
          <w:szCs w:val="28"/>
        </w:rPr>
        <w:t>ионального образования»;</w:t>
      </w:r>
    </w:p>
    <w:p w:rsidR="00F01819" w:rsidRPr="00F01819" w:rsidRDefault="00F01819" w:rsidP="00F01819">
      <w:pPr>
        <w:jc w:val="both"/>
        <w:rPr>
          <w:sz w:val="32"/>
          <w:szCs w:val="28"/>
        </w:rPr>
      </w:pPr>
      <w:r>
        <w:rPr>
          <w:sz w:val="28"/>
        </w:rPr>
        <w:t>- н</w:t>
      </w:r>
      <w:r w:rsidRPr="00F01819">
        <w:rPr>
          <w:sz w:val="28"/>
        </w:rPr>
        <w:t xml:space="preserve">ормативно-правовыми актами о приеме в образовательные учреждения среднего профессионального образования, действующими в РФ; </w:t>
      </w:r>
    </w:p>
    <w:p w:rsidR="007054CC" w:rsidRDefault="00F575A1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819">
        <w:rPr>
          <w:sz w:val="28"/>
          <w:szCs w:val="28"/>
        </w:rPr>
        <w:t>Уставом колледжа.</w:t>
      </w:r>
    </w:p>
    <w:p w:rsidR="007054CC" w:rsidRDefault="007054CC" w:rsidP="007054CC">
      <w:pPr>
        <w:jc w:val="center"/>
        <w:rPr>
          <w:b/>
          <w:sz w:val="28"/>
          <w:szCs w:val="28"/>
        </w:rPr>
      </w:pPr>
    </w:p>
    <w:p w:rsidR="007054CC" w:rsidRPr="007054CC" w:rsidRDefault="007054CC" w:rsidP="007054CC">
      <w:pPr>
        <w:jc w:val="center"/>
        <w:rPr>
          <w:b/>
          <w:sz w:val="28"/>
          <w:szCs w:val="28"/>
        </w:rPr>
      </w:pPr>
      <w:r w:rsidRPr="007054CC">
        <w:rPr>
          <w:b/>
          <w:sz w:val="28"/>
          <w:szCs w:val="28"/>
        </w:rPr>
        <w:t>2.Цели и задачи деятельности приемной комиссии колледжа</w:t>
      </w:r>
    </w:p>
    <w:p w:rsidR="009E4AAC" w:rsidRDefault="007054CC" w:rsidP="007139F5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4AAC">
        <w:rPr>
          <w:sz w:val="28"/>
          <w:szCs w:val="28"/>
        </w:rPr>
        <w:t xml:space="preserve"> </w:t>
      </w:r>
      <w:r w:rsidR="000941E1">
        <w:rPr>
          <w:sz w:val="28"/>
          <w:szCs w:val="28"/>
        </w:rPr>
        <w:t>Организация приема в колледж</w:t>
      </w:r>
      <w:r w:rsidR="009E4AAC">
        <w:rPr>
          <w:sz w:val="28"/>
          <w:szCs w:val="28"/>
        </w:rPr>
        <w:t>, ведения профориентационной работы,  для чего</w:t>
      </w:r>
      <w:r w:rsidR="00163532">
        <w:rPr>
          <w:sz w:val="28"/>
          <w:szCs w:val="28"/>
        </w:rPr>
        <w:t xml:space="preserve"> приемная комиссия выполняет следующие задачи</w:t>
      </w:r>
      <w:r w:rsidR="009E4AAC">
        <w:rPr>
          <w:sz w:val="28"/>
          <w:szCs w:val="28"/>
        </w:rPr>
        <w:t>:</w:t>
      </w:r>
    </w:p>
    <w:p w:rsidR="009E4AAC" w:rsidRDefault="009E4AAC" w:rsidP="007139F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подходы к рекламно-информационной деятельности, разрабатывает рекламно-информационные материалы;</w:t>
      </w:r>
    </w:p>
    <w:p w:rsidR="008853C6" w:rsidRDefault="00163532" w:rsidP="008853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информирование выпускников школ и их родителей о направлениях деятельности колле</w:t>
      </w:r>
      <w:r w:rsidR="008853C6">
        <w:rPr>
          <w:sz w:val="28"/>
          <w:szCs w:val="28"/>
        </w:rPr>
        <w:t>джа и специальностям подготовки.</w:t>
      </w:r>
    </w:p>
    <w:p w:rsidR="009E4AAC" w:rsidRPr="008853C6" w:rsidRDefault="009E4AAC" w:rsidP="008853C6">
      <w:pPr>
        <w:jc w:val="both"/>
        <w:rPr>
          <w:sz w:val="28"/>
          <w:szCs w:val="28"/>
        </w:rPr>
      </w:pPr>
      <w:r w:rsidRPr="008853C6">
        <w:rPr>
          <w:sz w:val="28"/>
          <w:szCs w:val="28"/>
        </w:rPr>
        <w:t>2.</w:t>
      </w:r>
      <w:r w:rsidR="008853C6">
        <w:rPr>
          <w:sz w:val="28"/>
          <w:szCs w:val="28"/>
        </w:rPr>
        <w:t>2</w:t>
      </w:r>
      <w:r w:rsidRPr="008853C6">
        <w:rPr>
          <w:sz w:val="28"/>
          <w:szCs w:val="28"/>
        </w:rPr>
        <w:t xml:space="preserve">. Разрабатывает </w:t>
      </w:r>
      <w:r w:rsidR="008853C6">
        <w:rPr>
          <w:sz w:val="28"/>
          <w:szCs w:val="28"/>
        </w:rPr>
        <w:t xml:space="preserve">порядок </w:t>
      </w:r>
      <w:r w:rsidRPr="008853C6">
        <w:rPr>
          <w:sz w:val="28"/>
          <w:szCs w:val="28"/>
        </w:rPr>
        <w:t xml:space="preserve">приема </w:t>
      </w:r>
      <w:r w:rsidR="008853C6">
        <w:rPr>
          <w:sz w:val="28"/>
          <w:szCs w:val="28"/>
        </w:rPr>
        <w:t xml:space="preserve">граждан </w:t>
      </w:r>
      <w:r w:rsidRPr="008853C6">
        <w:rPr>
          <w:sz w:val="28"/>
          <w:szCs w:val="28"/>
        </w:rPr>
        <w:t xml:space="preserve">в колледж и представляет их на утверждение </w:t>
      </w:r>
      <w:r w:rsidR="00163532" w:rsidRPr="008853C6">
        <w:rPr>
          <w:sz w:val="28"/>
          <w:szCs w:val="28"/>
        </w:rPr>
        <w:t xml:space="preserve">педагогическому </w:t>
      </w:r>
      <w:r w:rsidRPr="008853C6">
        <w:rPr>
          <w:sz w:val="28"/>
          <w:szCs w:val="28"/>
        </w:rPr>
        <w:t>совету колледжа</w:t>
      </w:r>
      <w:r w:rsidR="00163532" w:rsidRPr="008853C6">
        <w:rPr>
          <w:sz w:val="28"/>
          <w:szCs w:val="28"/>
        </w:rPr>
        <w:t xml:space="preserve"> и директору</w:t>
      </w:r>
      <w:r w:rsidRPr="008853C6">
        <w:rPr>
          <w:sz w:val="28"/>
          <w:szCs w:val="28"/>
        </w:rPr>
        <w:t>.</w:t>
      </w:r>
    </w:p>
    <w:p w:rsidR="009E4AAC" w:rsidRDefault="009E4AAC" w:rsidP="008853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3C6">
        <w:rPr>
          <w:sz w:val="28"/>
          <w:szCs w:val="28"/>
        </w:rPr>
        <w:t>3</w:t>
      </w:r>
      <w:r>
        <w:rPr>
          <w:sz w:val="28"/>
          <w:szCs w:val="28"/>
        </w:rPr>
        <w:t>. Координирует деятельность всех подразделений колледжа, ответственных за профориентацию молодежи</w:t>
      </w:r>
      <w:r w:rsidR="00AC6A02">
        <w:rPr>
          <w:sz w:val="28"/>
          <w:szCs w:val="28"/>
        </w:rPr>
        <w:t>; при наличии желающих организует работу подготовительных курсов</w:t>
      </w:r>
      <w:r>
        <w:rPr>
          <w:sz w:val="28"/>
          <w:szCs w:val="28"/>
        </w:rPr>
        <w:t>.</w:t>
      </w:r>
    </w:p>
    <w:p w:rsidR="009E4AAC" w:rsidRDefault="009E4AAC" w:rsidP="008853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3C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941E1">
        <w:rPr>
          <w:sz w:val="28"/>
          <w:szCs w:val="28"/>
        </w:rPr>
        <w:t xml:space="preserve">Совместно с подразделениями Федеральной государственной службы занятости населения Новосибирской области </w:t>
      </w:r>
      <w:r>
        <w:rPr>
          <w:sz w:val="28"/>
          <w:szCs w:val="28"/>
        </w:rPr>
        <w:t>проводит ярмарки учебных мест</w:t>
      </w:r>
      <w:r w:rsidR="000941E1">
        <w:rPr>
          <w:sz w:val="28"/>
          <w:szCs w:val="28"/>
        </w:rPr>
        <w:t>, дни открытых дверей (в сотрудничестве с педагогом-организатором)</w:t>
      </w:r>
      <w:r>
        <w:rPr>
          <w:sz w:val="28"/>
          <w:szCs w:val="28"/>
        </w:rPr>
        <w:t>.</w:t>
      </w:r>
    </w:p>
    <w:p w:rsidR="008853C6" w:rsidRDefault="009E4AAC" w:rsidP="008853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53C6">
        <w:rPr>
          <w:sz w:val="28"/>
          <w:szCs w:val="28"/>
        </w:rPr>
        <w:t>5</w:t>
      </w:r>
      <w:r>
        <w:rPr>
          <w:sz w:val="28"/>
          <w:szCs w:val="28"/>
        </w:rPr>
        <w:t>. Организует прием документов</w:t>
      </w:r>
      <w:r w:rsidR="008853C6">
        <w:rPr>
          <w:sz w:val="28"/>
          <w:szCs w:val="28"/>
        </w:rPr>
        <w:t xml:space="preserve"> от абитуриентов</w:t>
      </w:r>
      <w:r>
        <w:rPr>
          <w:sz w:val="28"/>
          <w:szCs w:val="28"/>
        </w:rPr>
        <w:t>,</w:t>
      </w:r>
      <w:r w:rsidR="008853C6">
        <w:rPr>
          <w:sz w:val="28"/>
          <w:szCs w:val="28"/>
        </w:rPr>
        <w:t xml:space="preserve"> обеспечивает ознакомление абитуриентов с лицензией (с приложением), свидетельство о государственной аккредитации (с приложением), уставом колледжа, сроками предоставления оригинала документа об образовании, о чем поступающий делает собственноручные записи в бланке заявления.</w:t>
      </w:r>
      <w:r>
        <w:rPr>
          <w:sz w:val="28"/>
          <w:szCs w:val="28"/>
        </w:rPr>
        <w:t xml:space="preserve"> </w:t>
      </w:r>
    </w:p>
    <w:p w:rsidR="008853C6" w:rsidRDefault="008853C6" w:rsidP="008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Обеспечивает информационную открытость деятельности приемной комиссии: размещает на сайте информацию о приеме, предусмотренную </w:t>
      </w:r>
      <w:r>
        <w:rPr>
          <w:sz w:val="28"/>
          <w:szCs w:val="28"/>
        </w:rPr>
        <w:lastRenderedPageBreak/>
        <w:t>порядком приема граждан в ГА</w:t>
      </w:r>
      <w:r w:rsidR="00F61FE0">
        <w:rPr>
          <w:sz w:val="28"/>
          <w:szCs w:val="28"/>
        </w:rPr>
        <w:t>П</w:t>
      </w:r>
      <w:r>
        <w:rPr>
          <w:sz w:val="28"/>
          <w:szCs w:val="28"/>
        </w:rPr>
        <w:t xml:space="preserve">ОУ НСО «Барабинский медицинский колледж», ежедневно размещает на сайте колледжа списки подавших документы, размещает списки зачисленных в день издания приказа о зачислении, вносит информацию в федеральную информационную систему </w:t>
      </w:r>
      <w:r w:rsidRPr="0063189E">
        <w:rPr>
          <w:sz w:val="28"/>
          <w:szCs w:val="28"/>
        </w:rPr>
        <w:t>обеспечения приема граждан в образовательные организации среднего профессионального образования</w:t>
      </w:r>
      <w:r>
        <w:rPr>
          <w:sz w:val="28"/>
          <w:szCs w:val="28"/>
        </w:rPr>
        <w:t>.</w:t>
      </w:r>
      <w:proofErr w:type="gramEnd"/>
    </w:p>
    <w:p w:rsidR="009E4AAC" w:rsidRDefault="008853C6" w:rsidP="0088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наличии </w:t>
      </w:r>
      <w:r w:rsidR="00AC6A02">
        <w:rPr>
          <w:sz w:val="28"/>
          <w:szCs w:val="28"/>
        </w:rPr>
        <w:t xml:space="preserve">на момент окончания приема документов </w:t>
      </w:r>
      <w:r>
        <w:rPr>
          <w:sz w:val="28"/>
          <w:szCs w:val="28"/>
        </w:rPr>
        <w:t>количества заявлений, превышающих количество бюджетных мест, принимает</w:t>
      </w:r>
      <w:r w:rsidR="009E4AAC">
        <w:rPr>
          <w:sz w:val="28"/>
          <w:szCs w:val="28"/>
        </w:rPr>
        <w:t xml:space="preserve"> решение о </w:t>
      </w:r>
      <w:r>
        <w:rPr>
          <w:sz w:val="28"/>
          <w:szCs w:val="28"/>
        </w:rPr>
        <w:t>зачислении поступающих на основании результатов освоения ими основных общеобразовательных программ</w:t>
      </w:r>
      <w:r w:rsidR="009E4AAC">
        <w:rPr>
          <w:sz w:val="28"/>
          <w:szCs w:val="28"/>
        </w:rPr>
        <w:t>.</w:t>
      </w:r>
    </w:p>
    <w:p w:rsidR="009E4AAC" w:rsidRDefault="009E4AAC" w:rsidP="008853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6A0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853C6">
        <w:rPr>
          <w:sz w:val="28"/>
          <w:szCs w:val="28"/>
        </w:rPr>
        <w:t xml:space="preserve"> Ответственный секретарь приемной комиссии колледжа </w:t>
      </w:r>
      <w:r>
        <w:rPr>
          <w:sz w:val="28"/>
          <w:szCs w:val="28"/>
        </w:rPr>
        <w:t xml:space="preserve">организует круглогодичный прием посетителей по вопросам поступления в колледж, осуществляет обработку писем и запросов граждан, дает своевременные ответы на них, проводит консультации с </w:t>
      </w:r>
      <w:proofErr w:type="gramStart"/>
      <w:r>
        <w:rPr>
          <w:sz w:val="28"/>
          <w:szCs w:val="28"/>
        </w:rPr>
        <w:t>поступающими</w:t>
      </w:r>
      <w:proofErr w:type="gramEnd"/>
      <w:r>
        <w:rPr>
          <w:sz w:val="28"/>
          <w:szCs w:val="28"/>
        </w:rPr>
        <w:t xml:space="preserve"> по выбору специальности, наиболее соответствующей их способностям, склонностям и подготовке.</w:t>
      </w:r>
    </w:p>
    <w:p w:rsidR="009E4AAC" w:rsidRDefault="00AC6A02" w:rsidP="00AC6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9E4AAC">
        <w:rPr>
          <w:sz w:val="28"/>
          <w:szCs w:val="28"/>
        </w:rPr>
        <w:t>Решение приемной комиссии колледжа, оформленное протоколом, является единственным основанием к зачислению в студенты колледжа.</w:t>
      </w:r>
    </w:p>
    <w:p w:rsidR="00AC6A02" w:rsidRDefault="00AC6A02" w:rsidP="009E4AAC">
      <w:pPr>
        <w:jc w:val="center"/>
        <w:rPr>
          <w:b/>
          <w:sz w:val="28"/>
          <w:szCs w:val="28"/>
        </w:rPr>
      </w:pPr>
    </w:p>
    <w:p w:rsidR="009E4AAC" w:rsidRDefault="009E4AAC" w:rsidP="009E4AAC">
      <w:pPr>
        <w:jc w:val="center"/>
        <w:rPr>
          <w:b/>
          <w:sz w:val="28"/>
          <w:szCs w:val="28"/>
        </w:rPr>
      </w:pPr>
      <w:r w:rsidRPr="009E4AAC">
        <w:rPr>
          <w:b/>
          <w:sz w:val="28"/>
          <w:szCs w:val="28"/>
        </w:rPr>
        <w:t>3. Структура подразделения</w:t>
      </w:r>
    </w:p>
    <w:p w:rsidR="009736E7" w:rsidRDefault="009E4AAC" w:rsidP="00BB15E3">
      <w:pPr>
        <w:ind w:firstLine="435"/>
        <w:jc w:val="both"/>
        <w:rPr>
          <w:sz w:val="28"/>
          <w:szCs w:val="28"/>
        </w:rPr>
      </w:pPr>
      <w:r w:rsidRPr="009E4AAC">
        <w:rPr>
          <w:sz w:val="28"/>
          <w:szCs w:val="28"/>
        </w:rPr>
        <w:t>3.1.</w:t>
      </w:r>
      <w:r w:rsidR="009736E7" w:rsidRPr="009736E7">
        <w:rPr>
          <w:sz w:val="28"/>
          <w:szCs w:val="28"/>
        </w:rPr>
        <w:t xml:space="preserve"> </w:t>
      </w:r>
      <w:r w:rsidR="009736E7">
        <w:rPr>
          <w:sz w:val="28"/>
          <w:szCs w:val="28"/>
        </w:rPr>
        <w:t>Состав  приемной  комиссии  утверждается приказом  директора, который является председателем приемной комиссии.</w:t>
      </w:r>
    </w:p>
    <w:p w:rsidR="009736E7" w:rsidRDefault="009736E7" w:rsidP="009736E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приемной комиссии руководит всей деятельностью приемной комиссии и несет ответственность за выполнение установленных контрольных цифр приема, соблюдение законодательных актов и нормативных документов по формированию контингента студентов, определяет обязанности ее членов и утверждает план работы приемной комиссии. </w:t>
      </w:r>
    </w:p>
    <w:p w:rsidR="009736E7" w:rsidRDefault="009736E7" w:rsidP="009736E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приемной комиссии назначается заместитель директора по учебно-воспитательной работе. </w:t>
      </w:r>
    </w:p>
    <w:p w:rsidR="009736E7" w:rsidRDefault="009736E7" w:rsidP="009736E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Ответственный секретарь приемной комиссии назначается приказом директора из числа </w:t>
      </w:r>
      <w:r w:rsidR="00AC6A02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колледжа. </w:t>
      </w:r>
    </w:p>
    <w:p w:rsidR="007D26C0" w:rsidRDefault="007D26C0" w:rsidP="009736E7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3.3.  Технический секретарь назначается из работников учебно-вспомогательного персонала колледжа.</w:t>
      </w:r>
    </w:p>
    <w:p w:rsidR="009736E7" w:rsidRDefault="009736E7" w:rsidP="00973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7D26C0">
        <w:rPr>
          <w:sz w:val="28"/>
          <w:szCs w:val="28"/>
        </w:rPr>
        <w:t>4</w:t>
      </w:r>
      <w:r>
        <w:rPr>
          <w:sz w:val="28"/>
          <w:szCs w:val="28"/>
        </w:rPr>
        <w:t>. Срок полномочий приемной комиссии – один год.                             Работа приемной комиссии завершается отчетом об итогах приема                         на педагогическом совете колледжа.</w:t>
      </w:r>
    </w:p>
    <w:p w:rsidR="00346240" w:rsidRDefault="00346240" w:rsidP="009736E7">
      <w:pPr>
        <w:jc w:val="center"/>
        <w:rPr>
          <w:b/>
          <w:sz w:val="28"/>
          <w:szCs w:val="28"/>
        </w:rPr>
      </w:pPr>
    </w:p>
    <w:p w:rsidR="009736E7" w:rsidRDefault="009736E7" w:rsidP="00973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приемной комиссии</w:t>
      </w:r>
    </w:p>
    <w:p w:rsidR="009736E7" w:rsidRDefault="009736E7" w:rsidP="009736E7">
      <w:pPr>
        <w:jc w:val="center"/>
        <w:rPr>
          <w:sz w:val="28"/>
          <w:szCs w:val="28"/>
        </w:rPr>
      </w:pPr>
    </w:p>
    <w:p w:rsidR="009736E7" w:rsidRDefault="009736E7" w:rsidP="00973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Председатель приемной комиссии:</w:t>
      </w:r>
    </w:p>
    <w:p w:rsidR="009736E7" w:rsidRDefault="009736E7" w:rsidP="00E114A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6A02">
        <w:rPr>
          <w:sz w:val="28"/>
          <w:szCs w:val="28"/>
        </w:rPr>
        <w:t>1.1</w:t>
      </w:r>
      <w:r>
        <w:rPr>
          <w:sz w:val="28"/>
          <w:szCs w:val="28"/>
        </w:rPr>
        <w:t xml:space="preserve">. Руководит всей деятельностью приемной комиссии и несет ответственность за выполнение установленных планов приема, соблюдение </w:t>
      </w:r>
      <w:r>
        <w:rPr>
          <w:sz w:val="28"/>
          <w:szCs w:val="28"/>
        </w:rPr>
        <w:lastRenderedPageBreak/>
        <w:t xml:space="preserve">правил приема и других нормативных документов, включая требования настоящего </w:t>
      </w:r>
      <w:r w:rsidR="00AC6A02">
        <w:rPr>
          <w:sz w:val="28"/>
          <w:szCs w:val="28"/>
        </w:rPr>
        <w:t>п</w:t>
      </w:r>
      <w:r>
        <w:rPr>
          <w:sz w:val="28"/>
          <w:szCs w:val="28"/>
        </w:rPr>
        <w:t>оложения и решений приемной комиссии.</w:t>
      </w:r>
    </w:p>
    <w:p w:rsidR="009736E7" w:rsidRDefault="00AC6A02" w:rsidP="00E114AB">
      <w:pPr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9736E7">
        <w:rPr>
          <w:sz w:val="28"/>
          <w:szCs w:val="28"/>
        </w:rPr>
        <w:t xml:space="preserve">. Утверждает годовой план </w:t>
      </w:r>
      <w:r>
        <w:rPr>
          <w:sz w:val="28"/>
          <w:szCs w:val="28"/>
        </w:rPr>
        <w:t>работы приемной комиссии</w:t>
      </w:r>
      <w:r w:rsidR="009736E7">
        <w:rPr>
          <w:sz w:val="28"/>
          <w:szCs w:val="28"/>
        </w:rPr>
        <w:t>.</w:t>
      </w:r>
    </w:p>
    <w:p w:rsidR="009736E7" w:rsidRDefault="00AC6A02" w:rsidP="00E114AB">
      <w:pPr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9736E7">
        <w:rPr>
          <w:sz w:val="28"/>
          <w:szCs w:val="28"/>
        </w:rPr>
        <w:t>. Определяет режим работы приемной комиссии, структур и подразделений, ведущих подготовку абитуриентов к поступлению в колледж, а также всех служб, обеспечивающих подготовку и проведение приема.</w:t>
      </w:r>
    </w:p>
    <w:p w:rsidR="009736E7" w:rsidRDefault="009736E7" w:rsidP="00E114A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6A02">
        <w:rPr>
          <w:sz w:val="28"/>
          <w:szCs w:val="28"/>
        </w:rPr>
        <w:t>1.4</w:t>
      </w:r>
      <w:r>
        <w:rPr>
          <w:sz w:val="28"/>
          <w:szCs w:val="28"/>
        </w:rPr>
        <w:t>. Распределяет обязанности между членами приемной комиссии            в пределах устанавливаемых функций.</w:t>
      </w:r>
    </w:p>
    <w:p w:rsidR="009736E7" w:rsidRDefault="009736E7" w:rsidP="00E114A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6A02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="00AC6A02">
        <w:rPr>
          <w:sz w:val="28"/>
          <w:szCs w:val="28"/>
        </w:rPr>
        <w:t>Наряду с ответственным секретарем приемной комиссии п</w:t>
      </w:r>
      <w:r>
        <w:rPr>
          <w:sz w:val="28"/>
          <w:szCs w:val="28"/>
        </w:rPr>
        <w:t>роводит прием граждан по вопросам поступления в колледж.</w:t>
      </w:r>
    </w:p>
    <w:p w:rsidR="00E114AB" w:rsidRDefault="00E114AB" w:rsidP="009736E7">
      <w:pPr>
        <w:jc w:val="both"/>
        <w:rPr>
          <w:sz w:val="28"/>
          <w:szCs w:val="28"/>
        </w:rPr>
      </w:pPr>
    </w:p>
    <w:p w:rsidR="009736E7" w:rsidRDefault="00AC6A02" w:rsidP="009736E7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736E7">
        <w:rPr>
          <w:sz w:val="28"/>
          <w:szCs w:val="28"/>
        </w:rPr>
        <w:t>. Заместитель председателя приемной комиссии (заместитель директора по учебно</w:t>
      </w:r>
      <w:r>
        <w:rPr>
          <w:sz w:val="28"/>
          <w:szCs w:val="28"/>
        </w:rPr>
        <w:t>-воспитательно</w:t>
      </w:r>
      <w:r w:rsidR="009736E7">
        <w:rPr>
          <w:sz w:val="28"/>
          <w:szCs w:val="28"/>
        </w:rPr>
        <w:t>й работе):</w:t>
      </w:r>
    </w:p>
    <w:p w:rsidR="009736E7" w:rsidRDefault="009736E7" w:rsidP="009736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непосредственное руководство профориентационной работой колледжа, системой подготовки абитуриентов к поступлению в колледж, рекламно-информационным обеспечением приема;</w:t>
      </w:r>
    </w:p>
    <w:p w:rsidR="009736E7" w:rsidRDefault="009736E7" w:rsidP="009736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контролирует прием студентов на основе</w:t>
      </w:r>
      <w:r w:rsidR="00AC6A02">
        <w:rPr>
          <w:sz w:val="28"/>
          <w:szCs w:val="28"/>
        </w:rPr>
        <w:t xml:space="preserve"> договоров о частичной компенсации затрат на обучение</w:t>
      </w:r>
      <w:r>
        <w:rPr>
          <w:sz w:val="28"/>
          <w:szCs w:val="28"/>
        </w:rPr>
        <w:t>;</w:t>
      </w:r>
    </w:p>
    <w:p w:rsidR="009736E7" w:rsidRDefault="009736E7" w:rsidP="009736E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перечень помещений для ра</w:t>
      </w:r>
      <w:r w:rsidR="00BB15E3">
        <w:rPr>
          <w:sz w:val="28"/>
          <w:szCs w:val="28"/>
        </w:rPr>
        <w:t>боты</w:t>
      </w:r>
      <w:r>
        <w:rPr>
          <w:sz w:val="28"/>
          <w:szCs w:val="28"/>
        </w:rPr>
        <w:t xml:space="preserve"> приемной комиссии. </w:t>
      </w:r>
    </w:p>
    <w:p w:rsidR="00E114AB" w:rsidRDefault="00E114AB" w:rsidP="004D45B7">
      <w:pPr>
        <w:tabs>
          <w:tab w:val="num" w:pos="0"/>
        </w:tabs>
        <w:jc w:val="both"/>
        <w:rPr>
          <w:sz w:val="28"/>
          <w:szCs w:val="28"/>
        </w:rPr>
      </w:pPr>
    </w:p>
    <w:p w:rsidR="009736E7" w:rsidRDefault="009736E7" w:rsidP="004D45B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45B7">
        <w:rPr>
          <w:sz w:val="28"/>
          <w:szCs w:val="28"/>
        </w:rPr>
        <w:t>3</w:t>
      </w:r>
      <w:r>
        <w:rPr>
          <w:sz w:val="28"/>
          <w:szCs w:val="28"/>
        </w:rPr>
        <w:t>. Ответственный секретарь приемной комиссии:</w:t>
      </w:r>
    </w:p>
    <w:p w:rsidR="009736E7" w:rsidRDefault="000941E1" w:rsidP="009736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педагогом-организатором, агитационной бригадой студентов осуществляет </w:t>
      </w:r>
      <w:proofErr w:type="spellStart"/>
      <w:r w:rsidR="009736E7">
        <w:rPr>
          <w:sz w:val="28"/>
          <w:szCs w:val="28"/>
        </w:rPr>
        <w:t>профориентационную</w:t>
      </w:r>
      <w:proofErr w:type="spellEnd"/>
      <w:r w:rsidR="009736E7">
        <w:rPr>
          <w:sz w:val="28"/>
          <w:szCs w:val="28"/>
        </w:rPr>
        <w:t xml:space="preserve"> деятельность и подготовку абитуриентов к поступлению в колледж;</w:t>
      </w:r>
    </w:p>
    <w:p w:rsidR="009736E7" w:rsidRDefault="009736E7" w:rsidP="009736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работу колледжа по вопросам приема;</w:t>
      </w:r>
    </w:p>
    <w:p w:rsidR="009736E7" w:rsidRDefault="009736E7" w:rsidP="009736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 круглогодичный прием граждан, своевременно дает ответы на письменные запросы граждан по вопросам приема;</w:t>
      </w:r>
    </w:p>
    <w:p w:rsidR="009736E7" w:rsidRDefault="009736E7" w:rsidP="009736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готовит к публикации проспекты и другие рекламно-информационные материалы приемной комиссии колледжа;</w:t>
      </w:r>
    </w:p>
    <w:p w:rsidR="009736E7" w:rsidRDefault="009736E7" w:rsidP="009736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директора (заместителя директора по учебной и воспитательной работе) осуществляет оперативное управление приемной комисси</w:t>
      </w:r>
      <w:r w:rsidR="004D45B7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9736E7" w:rsidRDefault="009736E7" w:rsidP="009736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документации приемной комиссии и надлежащее ее хранение;</w:t>
      </w:r>
    </w:p>
    <w:p w:rsidR="009736E7" w:rsidRPr="004D45B7" w:rsidRDefault="004D45B7" w:rsidP="009736E7">
      <w:pPr>
        <w:numPr>
          <w:ilvl w:val="0"/>
          <w:numId w:val="4"/>
        </w:numPr>
        <w:jc w:val="both"/>
        <w:rPr>
          <w:sz w:val="28"/>
          <w:szCs w:val="28"/>
        </w:rPr>
      </w:pPr>
      <w:r w:rsidRPr="004D45B7">
        <w:rPr>
          <w:sz w:val="28"/>
          <w:szCs w:val="28"/>
        </w:rPr>
        <w:t xml:space="preserve">осуществляет прием документов от абитуриентов, </w:t>
      </w:r>
      <w:r w:rsidR="009736E7" w:rsidRPr="004D45B7">
        <w:rPr>
          <w:sz w:val="28"/>
          <w:szCs w:val="28"/>
        </w:rPr>
        <w:t>ведение регистрационных журналов;</w:t>
      </w:r>
    </w:p>
    <w:p w:rsidR="009736E7" w:rsidRDefault="009736E7" w:rsidP="009736E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</w:t>
      </w:r>
      <w:r w:rsidR="007D26C0">
        <w:rPr>
          <w:sz w:val="28"/>
          <w:szCs w:val="28"/>
        </w:rPr>
        <w:t>ы к заседанию приемной комиссии.</w:t>
      </w:r>
    </w:p>
    <w:p w:rsidR="00F61FE0" w:rsidRDefault="00F61FE0" w:rsidP="007D26C0">
      <w:pPr>
        <w:jc w:val="both"/>
        <w:rPr>
          <w:sz w:val="28"/>
          <w:szCs w:val="28"/>
        </w:rPr>
      </w:pPr>
    </w:p>
    <w:p w:rsidR="00F61FE0" w:rsidRDefault="00F61FE0" w:rsidP="007D26C0">
      <w:pPr>
        <w:jc w:val="both"/>
        <w:rPr>
          <w:sz w:val="28"/>
          <w:szCs w:val="28"/>
        </w:rPr>
      </w:pPr>
    </w:p>
    <w:p w:rsidR="00F61FE0" w:rsidRDefault="00F61FE0" w:rsidP="007D26C0">
      <w:pPr>
        <w:jc w:val="both"/>
        <w:rPr>
          <w:sz w:val="28"/>
          <w:szCs w:val="28"/>
        </w:rPr>
      </w:pPr>
    </w:p>
    <w:p w:rsidR="007D26C0" w:rsidRDefault="007D26C0" w:rsidP="007D26C0">
      <w:pPr>
        <w:jc w:val="both"/>
        <w:rPr>
          <w:sz w:val="28"/>
          <w:szCs w:val="28"/>
        </w:rPr>
      </w:pPr>
      <w:r>
        <w:rPr>
          <w:sz w:val="28"/>
          <w:szCs w:val="28"/>
        </w:rPr>
        <w:t>4.4. Технический секретарь приемной комиссии:</w:t>
      </w:r>
    </w:p>
    <w:p w:rsidR="007D26C0" w:rsidRPr="004D45B7" w:rsidRDefault="007D26C0" w:rsidP="007D26C0">
      <w:pPr>
        <w:numPr>
          <w:ilvl w:val="0"/>
          <w:numId w:val="4"/>
        </w:numPr>
        <w:jc w:val="both"/>
        <w:rPr>
          <w:sz w:val="28"/>
          <w:szCs w:val="28"/>
        </w:rPr>
      </w:pPr>
      <w:r w:rsidRPr="004D45B7">
        <w:rPr>
          <w:sz w:val="28"/>
          <w:szCs w:val="28"/>
        </w:rPr>
        <w:t>осуществляет п</w:t>
      </w:r>
      <w:r>
        <w:rPr>
          <w:sz w:val="28"/>
          <w:szCs w:val="28"/>
        </w:rPr>
        <w:t>рием документов от абитуриентов</w:t>
      </w:r>
      <w:r w:rsidRPr="004D45B7">
        <w:rPr>
          <w:sz w:val="28"/>
          <w:szCs w:val="28"/>
        </w:rPr>
        <w:t>;</w:t>
      </w:r>
    </w:p>
    <w:p w:rsidR="007D26C0" w:rsidRDefault="007D26C0" w:rsidP="007D26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оформление личных дел поступающих.  </w:t>
      </w:r>
    </w:p>
    <w:p w:rsidR="007D26C0" w:rsidRDefault="007D26C0" w:rsidP="007D26C0">
      <w:pPr>
        <w:jc w:val="both"/>
        <w:rPr>
          <w:sz w:val="28"/>
          <w:szCs w:val="28"/>
        </w:rPr>
      </w:pPr>
    </w:p>
    <w:p w:rsidR="009736E7" w:rsidRDefault="009736E7" w:rsidP="009736E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Организация работы приемной комиссии и делопроизводства</w:t>
      </w:r>
    </w:p>
    <w:p w:rsidR="009736E7" w:rsidRDefault="009736E7" w:rsidP="009736E7">
      <w:pPr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Организация работы приемной комиссии должна обеспечивать соблюдение прав личности и выполнение государственных требований к приему в колледж.</w:t>
      </w:r>
    </w:p>
    <w:p w:rsidR="009736E7" w:rsidRDefault="009736E7" w:rsidP="00E11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приемной комиссии оформляется протоколами, которые подписываются председателем и ответственным секретарем приемной комиссии. Решения приемной комиссии принимаются большинством голосов при наличии не менее 2/3 утвержденного состава.</w:t>
      </w:r>
    </w:p>
    <w:p w:rsidR="009736E7" w:rsidRDefault="009736E7" w:rsidP="009736E7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Приемная комиссия определяет и документально оформляет обязанности всех лиц, привлекаемых к подготовке и проведению приема студентов в колледж.</w:t>
      </w:r>
    </w:p>
    <w:p w:rsidR="009736E7" w:rsidRDefault="009736E7" w:rsidP="009736E7">
      <w:pPr>
        <w:jc w:val="both"/>
        <w:rPr>
          <w:sz w:val="28"/>
          <w:szCs w:val="28"/>
        </w:rPr>
      </w:pPr>
      <w:r>
        <w:rPr>
          <w:sz w:val="28"/>
          <w:szCs w:val="28"/>
        </w:rPr>
        <w:t>5.3. До начала приема документов приемная комиссия определяет и объявляет:</w:t>
      </w:r>
    </w:p>
    <w:p w:rsidR="009736E7" w:rsidRDefault="00374E30" w:rsidP="00374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6E7">
        <w:rPr>
          <w:sz w:val="28"/>
          <w:szCs w:val="28"/>
        </w:rPr>
        <w:t>перечень направлений подготовки и специальностей, на которые колледж объявляет прием документов в соответствии с лицензией;</w:t>
      </w:r>
    </w:p>
    <w:p w:rsidR="009736E7" w:rsidRDefault="00374E30" w:rsidP="00374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6E7">
        <w:rPr>
          <w:sz w:val="28"/>
          <w:szCs w:val="28"/>
        </w:rPr>
        <w:t>количество мест для приема на первый год обучения в соответствии с утвержденными контрольными цифрами, по каждому направлению подготовки и специальности;</w:t>
      </w:r>
    </w:p>
    <w:p w:rsidR="00E114AB" w:rsidRDefault="00E114AB" w:rsidP="00E114A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приема в ГА</w:t>
      </w:r>
      <w:r w:rsidR="00F61FE0">
        <w:rPr>
          <w:sz w:val="28"/>
          <w:szCs w:val="28"/>
        </w:rPr>
        <w:t>П</w:t>
      </w:r>
      <w:r>
        <w:rPr>
          <w:sz w:val="28"/>
          <w:szCs w:val="28"/>
        </w:rPr>
        <w:t>ОУ НСО «Барабинский медицинский колледж».</w:t>
      </w:r>
    </w:p>
    <w:p w:rsidR="009736E7" w:rsidRDefault="009736E7" w:rsidP="00E11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приема документов приемная комиссия ежедневно информирует поступающих о количестве поданных заявлений и конкурсе</w:t>
      </w:r>
      <w:r w:rsidR="00BB15E3">
        <w:rPr>
          <w:sz w:val="28"/>
          <w:szCs w:val="28"/>
        </w:rPr>
        <w:t>, размещая данные на стенде и на сайте колледжа.</w:t>
      </w:r>
    </w:p>
    <w:p w:rsidR="009736E7" w:rsidRDefault="009736E7" w:rsidP="009736E7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Прием документов регистрируется в журналах установленной формы. В день окончания приема документов журналы закрываются итоговой чертой с подписью ответственного секретаря приемной комиссии.</w:t>
      </w:r>
    </w:p>
    <w:p w:rsidR="009736E7" w:rsidRDefault="009736E7" w:rsidP="00E114AB">
      <w:pPr>
        <w:jc w:val="both"/>
        <w:rPr>
          <w:sz w:val="28"/>
          <w:szCs w:val="28"/>
        </w:rPr>
      </w:pPr>
      <w:r>
        <w:rPr>
          <w:sz w:val="28"/>
          <w:szCs w:val="28"/>
        </w:rPr>
        <w:t>5.5. На каждого поступающего заводится личное дело, в котором хранятся все поданные им документы.</w:t>
      </w:r>
      <w:r w:rsidR="00E11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Журналы регистрации и личные дела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хранятся как документы строгой отчетности.</w:t>
      </w:r>
    </w:p>
    <w:p w:rsidR="009736E7" w:rsidRDefault="009736E7" w:rsidP="00973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E114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дается расписка о приеме документов.</w:t>
      </w:r>
    </w:p>
    <w:p w:rsidR="009736E7" w:rsidRDefault="00BB15E3" w:rsidP="009736E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736E7">
        <w:rPr>
          <w:sz w:val="28"/>
          <w:szCs w:val="28"/>
        </w:rPr>
        <w:t>7. Решение приемной комиссии о зачислении в состав студентов оформляется протоколом, в котором указываются основания зачисления без испытаний, вне конкурса, по конкурсу</w:t>
      </w:r>
      <w:r w:rsidR="00E114AB">
        <w:rPr>
          <w:sz w:val="28"/>
          <w:szCs w:val="28"/>
        </w:rPr>
        <w:t xml:space="preserve"> (в случае </w:t>
      </w:r>
      <w:r>
        <w:rPr>
          <w:sz w:val="28"/>
          <w:szCs w:val="28"/>
        </w:rPr>
        <w:t>превы</w:t>
      </w:r>
      <w:r w:rsidR="00E114AB">
        <w:rPr>
          <w:sz w:val="28"/>
          <w:szCs w:val="28"/>
        </w:rPr>
        <w:t>шения количества абитуриентов над контрольными цифрами приема</w:t>
      </w:r>
      <w:r>
        <w:rPr>
          <w:sz w:val="28"/>
          <w:szCs w:val="28"/>
        </w:rPr>
        <w:t>)</w:t>
      </w:r>
      <w:r w:rsidR="009736E7">
        <w:rPr>
          <w:sz w:val="28"/>
          <w:szCs w:val="28"/>
        </w:rPr>
        <w:t>.</w:t>
      </w:r>
    </w:p>
    <w:p w:rsidR="009736E7" w:rsidRDefault="00346240" w:rsidP="0034624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14AB">
        <w:rPr>
          <w:sz w:val="28"/>
          <w:szCs w:val="28"/>
        </w:rPr>
        <w:t>.</w:t>
      </w:r>
      <w:r w:rsidR="009736E7">
        <w:rPr>
          <w:sz w:val="28"/>
          <w:szCs w:val="28"/>
        </w:rPr>
        <w:t xml:space="preserve">8. На основании решения приемной комиссии издается приказ директора о зачислении в состав студентов в установленные сроки, который </w:t>
      </w:r>
      <w:r w:rsidR="00E114AB">
        <w:rPr>
          <w:sz w:val="28"/>
          <w:szCs w:val="28"/>
        </w:rPr>
        <w:t>размещ</w:t>
      </w:r>
      <w:r w:rsidR="009736E7">
        <w:rPr>
          <w:sz w:val="28"/>
          <w:szCs w:val="28"/>
        </w:rPr>
        <w:t>ается для общего сведения</w:t>
      </w:r>
      <w:r w:rsidR="00E114AB">
        <w:rPr>
          <w:sz w:val="28"/>
          <w:szCs w:val="28"/>
        </w:rPr>
        <w:t xml:space="preserve"> на стенде приемной комиссии и на сайте колледж</w:t>
      </w:r>
      <w:r w:rsidR="009736E7">
        <w:rPr>
          <w:sz w:val="28"/>
          <w:szCs w:val="28"/>
        </w:rPr>
        <w:t>.</w:t>
      </w:r>
    </w:p>
    <w:p w:rsidR="009736E7" w:rsidRDefault="00346240" w:rsidP="0034624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14AB">
        <w:rPr>
          <w:sz w:val="28"/>
          <w:szCs w:val="28"/>
        </w:rPr>
        <w:t>.</w:t>
      </w:r>
      <w:r w:rsidR="009736E7">
        <w:rPr>
          <w:sz w:val="28"/>
          <w:szCs w:val="28"/>
        </w:rPr>
        <w:t xml:space="preserve">9. </w:t>
      </w:r>
      <w:proofErr w:type="gramStart"/>
      <w:r w:rsidR="009736E7">
        <w:rPr>
          <w:sz w:val="28"/>
          <w:szCs w:val="28"/>
        </w:rPr>
        <w:t>Зачисленным в состав студентов по их просьбе выдаются справки в связи с поступлением в колледж.</w:t>
      </w:r>
      <w:proofErr w:type="gramEnd"/>
    </w:p>
    <w:p w:rsidR="00E114AB" w:rsidRDefault="00E114AB" w:rsidP="00346240">
      <w:pPr>
        <w:ind w:left="360"/>
        <w:jc w:val="center"/>
        <w:rPr>
          <w:b/>
          <w:sz w:val="28"/>
          <w:szCs w:val="28"/>
        </w:rPr>
      </w:pPr>
    </w:p>
    <w:p w:rsidR="00346240" w:rsidRDefault="00346240" w:rsidP="003462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Отчетность приемной комиссии</w:t>
      </w:r>
    </w:p>
    <w:p w:rsidR="00346240" w:rsidRDefault="00346240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Работа приемной комиссии завершается отчетом об итогах приема на заседании </w:t>
      </w:r>
      <w:r w:rsidR="00F575A1">
        <w:rPr>
          <w:sz w:val="28"/>
          <w:szCs w:val="28"/>
        </w:rPr>
        <w:t xml:space="preserve">педагогического </w:t>
      </w:r>
      <w:r>
        <w:rPr>
          <w:sz w:val="28"/>
          <w:szCs w:val="28"/>
        </w:rPr>
        <w:t>совета колледжа.</w:t>
      </w:r>
    </w:p>
    <w:p w:rsidR="00346240" w:rsidRDefault="00346240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качестве отчетных документов при проверке работы приемной комиссии выступают:</w:t>
      </w:r>
    </w:p>
    <w:p w:rsidR="00346240" w:rsidRDefault="00F575A1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46240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(порядок) </w:t>
      </w:r>
      <w:r w:rsidR="00346240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граждан </w:t>
      </w:r>
      <w:r w:rsidR="00346240">
        <w:rPr>
          <w:sz w:val="28"/>
          <w:szCs w:val="28"/>
        </w:rPr>
        <w:t>в колледж;</w:t>
      </w:r>
    </w:p>
    <w:p w:rsidR="00346240" w:rsidRDefault="00F575A1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240">
        <w:rPr>
          <w:sz w:val="28"/>
          <w:szCs w:val="28"/>
        </w:rPr>
        <w:t>Документы, подтверждающие контрольные цифры приема и установленное количество дополнительных и целевых мест;</w:t>
      </w:r>
    </w:p>
    <w:p w:rsidR="00346240" w:rsidRDefault="00F575A1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240">
        <w:rPr>
          <w:sz w:val="28"/>
          <w:szCs w:val="28"/>
        </w:rPr>
        <w:t>Приказы по утверждению состава приемной комиссии;</w:t>
      </w:r>
    </w:p>
    <w:p w:rsidR="00346240" w:rsidRDefault="00F575A1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240">
        <w:rPr>
          <w:sz w:val="28"/>
          <w:szCs w:val="28"/>
        </w:rPr>
        <w:t>Протоколы приемной комиссии, журналы регистрации документов поступающих;</w:t>
      </w:r>
    </w:p>
    <w:p w:rsidR="00346240" w:rsidRDefault="00F575A1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240">
        <w:rPr>
          <w:sz w:val="28"/>
          <w:szCs w:val="28"/>
        </w:rPr>
        <w:t>Договоры на целевую подг</w:t>
      </w:r>
      <w:r>
        <w:rPr>
          <w:sz w:val="28"/>
          <w:szCs w:val="28"/>
        </w:rPr>
        <w:t>отовку специалистов (находятся у заведующего производственной практикой</w:t>
      </w:r>
      <w:r w:rsidR="00346240">
        <w:rPr>
          <w:sz w:val="28"/>
          <w:szCs w:val="28"/>
        </w:rPr>
        <w:t>);</w:t>
      </w:r>
    </w:p>
    <w:p w:rsidR="00346240" w:rsidRDefault="00F575A1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240">
        <w:rPr>
          <w:sz w:val="28"/>
          <w:szCs w:val="28"/>
        </w:rPr>
        <w:t xml:space="preserve">Личные дела </w:t>
      </w:r>
      <w:proofErr w:type="gramStart"/>
      <w:r w:rsidR="00346240">
        <w:rPr>
          <w:sz w:val="28"/>
          <w:szCs w:val="28"/>
        </w:rPr>
        <w:t>поступающих</w:t>
      </w:r>
      <w:proofErr w:type="gramEnd"/>
      <w:r w:rsidR="00346240">
        <w:rPr>
          <w:sz w:val="28"/>
          <w:szCs w:val="28"/>
        </w:rPr>
        <w:t>;</w:t>
      </w:r>
    </w:p>
    <w:p w:rsidR="00346240" w:rsidRDefault="00F575A1" w:rsidP="00F57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240">
        <w:rPr>
          <w:sz w:val="28"/>
          <w:szCs w:val="28"/>
        </w:rPr>
        <w:t>Приказы о зачислении в состав студентов.</w:t>
      </w:r>
    </w:p>
    <w:p w:rsidR="00346240" w:rsidRDefault="00346240" w:rsidP="00346240">
      <w:pPr>
        <w:jc w:val="both"/>
        <w:rPr>
          <w:sz w:val="28"/>
          <w:szCs w:val="28"/>
          <w:lang w:bidi="he-IL"/>
        </w:rPr>
      </w:pPr>
    </w:p>
    <w:p w:rsidR="007E31EB" w:rsidRDefault="007E31EB" w:rsidP="00346240">
      <w:pPr>
        <w:jc w:val="right"/>
        <w:rPr>
          <w:sz w:val="28"/>
          <w:szCs w:val="28"/>
        </w:rPr>
      </w:pPr>
    </w:p>
    <w:p w:rsidR="007E31EB" w:rsidRDefault="007E31EB" w:rsidP="00346240">
      <w:pPr>
        <w:jc w:val="right"/>
        <w:rPr>
          <w:sz w:val="28"/>
          <w:szCs w:val="28"/>
        </w:rPr>
      </w:pPr>
    </w:p>
    <w:p w:rsidR="00E114AB" w:rsidRDefault="00E114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6240" w:rsidRDefault="00346240" w:rsidP="003462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409"/>
        <w:gridCol w:w="2410"/>
        <w:gridCol w:w="2359"/>
        <w:gridCol w:w="1859"/>
      </w:tblGrid>
      <w:tr w:rsidR="00346240" w:rsidTr="003462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Фамилия, имя, отчество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Структурное подразделение, должность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Согласовано/ есть возражения (при наличии возражений они прилагаются на отдельном листе)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Отметка о согласовании (подпись)</w:t>
            </w:r>
          </w:p>
        </w:tc>
      </w:tr>
      <w:tr w:rsidR="000477FA" w:rsidTr="003462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 w:rsidP="003462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 w:rsidP="0084611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Лызлова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 w:rsidP="0084611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производственной практикой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0477FA" w:rsidTr="003462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 w:rsidP="003462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0477FA" w:rsidTr="003462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 w:rsidP="003462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0477FA" w:rsidTr="003462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 w:rsidP="003462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FA" w:rsidRDefault="000477F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346240" w:rsidRDefault="00346240" w:rsidP="0034624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tbl>
      <w:tblPr>
        <w:tblW w:w="1000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36"/>
        <w:gridCol w:w="2410"/>
        <w:gridCol w:w="2410"/>
        <w:gridCol w:w="1986"/>
      </w:tblGrid>
      <w:tr w:rsidR="00346240" w:rsidTr="000477F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Фамилия, имя, отчество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Структурное подразделение,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Отметка об ознакомлении (подпись)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0" w:rsidRDefault="0034624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Дата ознакомления</w:t>
            </w:r>
          </w:p>
        </w:tc>
      </w:tr>
      <w:tr w:rsidR="00374E30" w:rsidTr="000477F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34624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8853C6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8853C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74E30" w:rsidTr="000477F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Pr="00F73E30" w:rsidRDefault="00374E30" w:rsidP="00F73E3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8853C6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8853C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74E30" w:rsidTr="000477F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34624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8853C6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8853C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74E30" w:rsidTr="000477F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34624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8853C6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8853C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74E30" w:rsidTr="000477F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34624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Pr="00F73E30" w:rsidRDefault="00374E30" w:rsidP="008853C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Pr="00F73E30" w:rsidRDefault="00374E30" w:rsidP="008853C6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74E30" w:rsidTr="000477F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34624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F73E30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 w:rsidP="00F73E3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0" w:rsidRDefault="00374E30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346240" w:rsidRDefault="00F61FE0" w:rsidP="00F61FE0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240" w:rsidRDefault="00346240" w:rsidP="009E4AAC">
      <w:pPr>
        <w:rPr>
          <w:sz w:val="28"/>
          <w:szCs w:val="28"/>
        </w:rPr>
      </w:pPr>
    </w:p>
    <w:p w:rsidR="00346240" w:rsidRDefault="00346240" w:rsidP="009E4AAC">
      <w:pPr>
        <w:rPr>
          <w:sz w:val="28"/>
          <w:szCs w:val="28"/>
        </w:rPr>
      </w:pPr>
    </w:p>
    <w:p w:rsidR="00346240" w:rsidRDefault="00346240" w:rsidP="009E4AAC">
      <w:pPr>
        <w:rPr>
          <w:sz w:val="28"/>
          <w:szCs w:val="28"/>
        </w:rPr>
      </w:pPr>
    </w:p>
    <w:p w:rsidR="00346240" w:rsidRDefault="00346240" w:rsidP="009E4AAC">
      <w:pPr>
        <w:rPr>
          <w:sz w:val="28"/>
          <w:szCs w:val="28"/>
        </w:rPr>
      </w:pPr>
    </w:p>
    <w:sectPr w:rsidR="00346240" w:rsidSect="0034624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75" w:rsidRDefault="00577075" w:rsidP="00346240">
      <w:r>
        <w:separator/>
      </w:r>
    </w:p>
  </w:endnote>
  <w:endnote w:type="continuationSeparator" w:id="0">
    <w:p w:rsidR="00577075" w:rsidRDefault="00577075" w:rsidP="003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69841"/>
      <w:docPartObj>
        <w:docPartGallery w:val="Page Numbers (Bottom of Page)"/>
        <w:docPartUnique/>
      </w:docPartObj>
    </w:sdtPr>
    <w:sdtEndPr/>
    <w:sdtContent>
      <w:p w:rsidR="00BB15E3" w:rsidRDefault="00BB15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2C">
          <w:rPr>
            <w:noProof/>
          </w:rPr>
          <w:t>2</w:t>
        </w:r>
        <w:r>
          <w:fldChar w:fldCharType="end"/>
        </w:r>
      </w:p>
    </w:sdtContent>
  </w:sdt>
  <w:p w:rsidR="00BB15E3" w:rsidRDefault="00BB15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75" w:rsidRDefault="00577075" w:rsidP="00346240">
      <w:r>
        <w:separator/>
      </w:r>
    </w:p>
  </w:footnote>
  <w:footnote w:type="continuationSeparator" w:id="0">
    <w:p w:rsidR="00577075" w:rsidRDefault="00577075" w:rsidP="0034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00D"/>
    <w:multiLevelType w:val="hybridMultilevel"/>
    <w:tmpl w:val="F188AFF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9275483"/>
    <w:multiLevelType w:val="hybridMultilevel"/>
    <w:tmpl w:val="C98C8A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5E2998"/>
    <w:multiLevelType w:val="hybridMultilevel"/>
    <w:tmpl w:val="BC1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2287"/>
    <w:multiLevelType w:val="hybridMultilevel"/>
    <w:tmpl w:val="82E873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82247E"/>
    <w:multiLevelType w:val="hybridMultilevel"/>
    <w:tmpl w:val="5106B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04BB"/>
    <w:multiLevelType w:val="hybridMultilevel"/>
    <w:tmpl w:val="FB58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26875"/>
    <w:multiLevelType w:val="hybridMultilevel"/>
    <w:tmpl w:val="354C1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340B3"/>
    <w:multiLevelType w:val="hybridMultilevel"/>
    <w:tmpl w:val="979CD7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54B1B"/>
    <w:multiLevelType w:val="multilevel"/>
    <w:tmpl w:val="306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9">
    <w:nsid w:val="7B8736AB"/>
    <w:multiLevelType w:val="hybridMultilevel"/>
    <w:tmpl w:val="0B04EC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CC"/>
    <w:rsid w:val="000477FA"/>
    <w:rsid w:val="000941E1"/>
    <w:rsid w:val="00163532"/>
    <w:rsid w:val="002912B8"/>
    <w:rsid w:val="00346240"/>
    <w:rsid w:val="00374E30"/>
    <w:rsid w:val="00394E15"/>
    <w:rsid w:val="004D45B7"/>
    <w:rsid w:val="00577075"/>
    <w:rsid w:val="0067122C"/>
    <w:rsid w:val="007054CC"/>
    <w:rsid w:val="007139F5"/>
    <w:rsid w:val="007D26C0"/>
    <w:rsid w:val="007E31EB"/>
    <w:rsid w:val="008853C6"/>
    <w:rsid w:val="009736E7"/>
    <w:rsid w:val="009E4AAC"/>
    <w:rsid w:val="00AA597A"/>
    <w:rsid w:val="00AC6A02"/>
    <w:rsid w:val="00BB15E3"/>
    <w:rsid w:val="00D97A8B"/>
    <w:rsid w:val="00E114AB"/>
    <w:rsid w:val="00E40B9C"/>
    <w:rsid w:val="00E5066C"/>
    <w:rsid w:val="00F01819"/>
    <w:rsid w:val="00F526C7"/>
    <w:rsid w:val="00F575A1"/>
    <w:rsid w:val="00F61FE0"/>
    <w:rsid w:val="00F73E30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4CC"/>
    <w:pPr>
      <w:keepNext/>
      <w:jc w:val="center"/>
      <w:outlineLvl w:val="0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CC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7054CC"/>
    <w:rPr>
      <w:rFonts w:ascii="Calibri" w:hAnsi="Calibri" w:cs="Calibri"/>
    </w:rPr>
  </w:style>
  <w:style w:type="character" w:customStyle="1" w:styleId="20">
    <w:name w:val="Основной текст 2 Знак"/>
    <w:basedOn w:val="a0"/>
    <w:link w:val="2"/>
    <w:semiHidden/>
    <w:rsid w:val="007054CC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54CC"/>
    <w:pPr>
      <w:jc w:val="center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054CC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624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6240"/>
  </w:style>
  <w:style w:type="paragraph" w:styleId="a5">
    <w:name w:val="List Paragraph"/>
    <w:basedOn w:val="a"/>
    <w:uiPriority w:val="34"/>
    <w:qFormat/>
    <w:rsid w:val="00346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46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6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41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4CC"/>
    <w:pPr>
      <w:keepNext/>
      <w:jc w:val="center"/>
      <w:outlineLvl w:val="0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CC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7054CC"/>
    <w:rPr>
      <w:rFonts w:ascii="Calibri" w:hAnsi="Calibri" w:cs="Calibri"/>
    </w:rPr>
  </w:style>
  <w:style w:type="character" w:customStyle="1" w:styleId="20">
    <w:name w:val="Основной текст 2 Знак"/>
    <w:basedOn w:val="a0"/>
    <w:link w:val="2"/>
    <w:semiHidden/>
    <w:rsid w:val="007054CC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54CC"/>
    <w:pPr>
      <w:jc w:val="center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054CC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624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6240"/>
  </w:style>
  <w:style w:type="paragraph" w:styleId="a5">
    <w:name w:val="List Paragraph"/>
    <w:basedOn w:val="a"/>
    <w:uiPriority w:val="34"/>
    <w:qFormat/>
    <w:rsid w:val="003462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46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6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41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ИС</dc:creator>
  <cp:lastModifiedBy>User</cp:lastModifiedBy>
  <cp:revision>17</cp:revision>
  <cp:lastPrinted>2016-08-22T07:11:00Z</cp:lastPrinted>
  <dcterms:created xsi:type="dcterms:W3CDTF">2013-03-19T13:18:00Z</dcterms:created>
  <dcterms:modified xsi:type="dcterms:W3CDTF">2016-12-06T04:11:00Z</dcterms:modified>
</cp:coreProperties>
</file>